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2D10F2" w:rsidRDefault="00B85833" w:rsidP="00584D9D">
      <w:pPr>
        <w:pStyle w:val="Zkladntext"/>
        <w:ind w:left="15"/>
        <w:jc w:val="both"/>
        <w:rPr>
          <w:color w:val="FF0000"/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2D10F2">
        <w:rPr>
          <w:color w:val="FF0000"/>
          <w:szCs w:val="22"/>
        </w:rPr>
        <w:t xml:space="preserve">doplnit název nebo obchodní firmu, sídlo a IČ </w:t>
      </w:r>
      <w:r w:rsidR="00E51BA6" w:rsidRPr="002D10F2">
        <w:rPr>
          <w:color w:val="FF0000"/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7C1AF0" w:rsidRPr="007C1AF0">
        <w:rPr>
          <w:b/>
          <w:bCs/>
          <w:szCs w:val="22"/>
        </w:rPr>
        <w:t>Stavební úpravy prostoru mezi vozovkou a chodníkem v ulici Svobody v 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</w:t>
      </w:r>
      <w:bookmarkStart w:id="0" w:name="_GoBack"/>
      <w:bookmarkEnd w:id="0"/>
      <w:r w:rsidRPr="00366E61">
        <w:rPr>
          <w:szCs w:val="22"/>
        </w:rPr>
        <w:t xml:space="preserve">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osoby oprávněné podepisovat za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D10F2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1AF0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C4258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F06482"/>
    <w:rsid w:val="00F51BB9"/>
    <w:rsid w:val="00F824FA"/>
    <w:rsid w:val="00F9627F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16</cp:revision>
  <dcterms:created xsi:type="dcterms:W3CDTF">2019-04-10T13:57:00Z</dcterms:created>
  <dcterms:modified xsi:type="dcterms:W3CDTF">2022-03-31T09:11:00Z</dcterms:modified>
</cp:coreProperties>
</file>